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E8F" w:rsidRPr="005B7123" w:rsidRDefault="007A30E7" w:rsidP="007A30E7">
      <w:pPr>
        <w:spacing w:after="0"/>
        <w:jc w:val="both"/>
        <w:rPr>
          <w:rFonts w:ascii="Times New Roman" w:hAnsi="Times New Roman" w:cs="Times New Roman"/>
          <w:b/>
        </w:rPr>
      </w:pPr>
      <w:r w:rsidRPr="005B7123">
        <w:rPr>
          <w:rFonts w:ascii="Times New Roman" w:hAnsi="Times New Roman" w:cs="Times New Roman"/>
          <w:b/>
        </w:rPr>
        <w:t xml:space="preserve">План работы ученика на уроке литературы в 7 классе </w:t>
      </w:r>
      <w:r w:rsidR="005B7123" w:rsidRPr="005B7123">
        <w:rPr>
          <w:rFonts w:ascii="Times New Roman" w:hAnsi="Times New Roman" w:cs="Times New Roman"/>
          <w:b/>
        </w:rPr>
        <w:t>21</w:t>
      </w:r>
      <w:r w:rsidRPr="005B7123">
        <w:rPr>
          <w:rFonts w:ascii="Times New Roman" w:hAnsi="Times New Roman" w:cs="Times New Roman"/>
          <w:b/>
        </w:rPr>
        <w:t>.04. 2020г.</w:t>
      </w:r>
    </w:p>
    <w:p w:rsidR="007A30E7" w:rsidRPr="005B7123" w:rsidRDefault="007A30E7" w:rsidP="007A30E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7123">
        <w:rPr>
          <w:rFonts w:ascii="Times New Roman" w:hAnsi="Times New Roman" w:cs="Times New Roman"/>
          <w:b/>
        </w:rPr>
        <w:t>Тема урока: РАССКАЗ «СТАРУХА ИЗЕРГИЛЬ». ЛЕГЕНДА О ДАНКО.</w:t>
      </w:r>
    </w:p>
    <w:p w:rsidR="007A30E7" w:rsidRPr="005B7123" w:rsidRDefault="007A30E7" w:rsidP="007A30E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7123">
        <w:rPr>
          <w:rFonts w:ascii="Times New Roman" w:hAnsi="Times New Roman" w:cs="Times New Roman"/>
          <w:b/>
        </w:rPr>
        <w:t xml:space="preserve">Цели урока: </w:t>
      </w:r>
      <w:r w:rsidRPr="005B7123">
        <w:rPr>
          <w:rFonts w:ascii="Times New Roman" w:hAnsi="Times New Roman" w:cs="Times New Roman"/>
        </w:rPr>
        <w:t>познакомиться с легендой, определить основную мысль, отметить готовность героя легенды на самопожертвование.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  <w:r w:rsidRPr="005B7123">
        <w:rPr>
          <w:rFonts w:ascii="Times New Roman" w:hAnsi="Times New Roman" w:cs="Times New Roman"/>
          <w:b/>
        </w:rPr>
        <w:t>Порядок работы</w:t>
      </w:r>
    </w:p>
    <w:p w:rsidR="00CC75A8" w:rsidRPr="005B7123" w:rsidRDefault="00CC75A8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</w:rPr>
      </w:pPr>
      <w:proofErr w:type="gramStart"/>
      <w:r w:rsidRPr="005B7123">
        <w:rPr>
          <w:rFonts w:ascii="Times New Roman" w:hAnsi="Times New Roman" w:cs="Times New Roman"/>
          <w:b/>
          <w:lang w:val="en-US"/>
        </w:rPr>
        <w:t>I</w:t>
      </w:r>
      <w:r w:rsidRPr="005B7123">
        <w:rPr>
          <w:rFonts w:ascii="Times New Roman" w:hAnsi="Times New Roman" w:cs="Times New Roman"/>
          <w:b/>
        </w:rPr>
        <w:t>. Выполните тест.</w:t>
      </w:r>
      <w:proofErr w:type="gramEnd"/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1) Не является автобиографическим произведение: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М. Горького «Детство»;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Л. Н. Толстого «Детство»;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в) И. А. Бунина «Лапти».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 xml:space="preserve">2) Здоровых творческих корней народной жизни </w:t>
      </w:r>
      <w:proofErr w:type="gramStart"/>
      <w:r w:rsidRPr="005B7123">
        <w:rPr>
          <w:rFonts w:ascii="Times New Roman" w:hAnsi="Times New Roman" w:cs="Times New Roman"/>
          <w:i/>
        </w:rPr>
        <w:t>лишен</w:t>
      </w:r>
      <w:proofErr w:type="gramEnd"/>
      <w:r w:rsidRPr="005B7123">
        <w:rPr>
          <w:rFonts w:ascii="Times New Roman" w:hAnsi="Times New Roman" w:cs="Times New Roman"/>
          <w:i/>
        </w:rPr>
        <w:t>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Алеша;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дядя Яков;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в) бабушка Акулина Ивановна. 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3) Жанр произведения: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очерк;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рассказ;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в) повесть.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4) Рассказывая о «свинцовых мерзостях жизни», автор стремился показать: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«... Тот тесный, душевный круг жутких впечатлений, в котором жил... простой русский человек»;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б) что «это — живучая, </w:t>
      </w:r>
      <w:proofErr w:type="gramStart"/>
      <w:r w:rsidRPr="005B7123">
        <w:rPr>
          <w:rFonts w:ascii="Times New Roman" w:hAnsi="Times New Roman" w:cs="Times New Roman"/>
        </w:rPr>
        <w:t>подлая</w:t>
      </w:r>
      <w:proofErr w:type="gramEnd"/>
      <w:r w:rsidRPr="005B7123">
        <w:rPr>
          <w:rFonts w:ascii="Times New Roman" w:hAnsi="Times New Roman" w:cs="Times New Roman"/>
        </w:rPr>
        <w:t xml:space="preserve"> правда... Это </w:t>
      </w:r>
      <w:proofErr w:type="gramStart"/>
      <w:r w:rsidRPr="005B7123">
        <w:rPr>
          <w:rFonts w:ascii="Times New Roman" w:hAnsi="Times New Roman" w:cs="Times New Roman"/>
        </w:rPr>
        <w:t>та</w:t>
      </w:r>
      <w:proofErr w:type="gramEnd"/>
      <w:r w:rsidRPr="005B7123">
        <w:rPr>
          <w:rFonts w:ascii="Times New Roman" w:hAnsi="Times New Roman" w:cs="Times New Roman"/>
        </w:rPr>
        <w:t xml:space="preserve"> правда, которую необходимо знать до корня...»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в) что «русский человек все-таки настолько еще здоров и молод душой, что преодолевает и преодолеет их».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5) Тема произведения: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жизнь Алеши;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судьба деда;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в) рассказ о бабушке. 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6) Название произведения: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указывает на главного героя,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определяет его тематику;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в) имеет обобщающий смысл.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7) Жизнь Алеши, показанная в произведении, представляется: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типичной;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трагичной;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в) исключительной.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8) Главным героем произведения является.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вымышленный персонаж;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реальный человек;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в) сказочный персонаж. 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9) Авторская позиция в произведении: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скрыта;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б) </w:t>
      </w:r>
      <w:proofErr w:type="gramStart"/>
      <w:r w:rsidRPr="005B7123">
        <w:rPr>
          <w:rFonts w:ascii="Times New Roman" w:hAnsi="Times New Roman" w:cs="Times New Roman"/>
        </w:rPr>
        <w:t>выражена</w:t>
      </w:r>
      <w:proofErr w:type="gramEnd"/>
      <w:r w:rsidRPr="005B7123">
        <w:rPr>
          <w:rFonts w:ascii="Times New Roman" w:hAnsi="Times New Roman" w:cs="Times New Roman"/>
        </w:rPr>
        <w:t xml:space="preserve"> в авторском повествовании;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в) </w:t>
      </w:r>
      <w:proofErr w:type="gramStart"/>
      <w:r w:rsidRPr="005B7123">
        <w:rPr>
          <w:rFonts w:ascii="Times New Roman" w:hAnsi="Times New Roman" w:cs="Times New Roman"/>
        </w:rPr>
        <w:t>передана</w:t>
      </w:r>
      <w:proofErr w:type="gramEnd"/>
      <w:r w:rsidRPr="005B7123">
        <w:rPr>
          <w:rFonts w:ascii="Times New Roman" w:hAnsi="Times New Roman" w:cs="Times New Roman"/>
        </w:rPr>
        <w:t xml:space="preserve"> одним из персонажей. 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  <w:i/>
        </w:rPr>
        <w:t>10) Алеша выучился грамоте с помощью: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а) деда;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б) бабушки;</w:t>
      </w:r>
    </w:p>
    <w:p w:rsidR="007A30E7" w:rsidRPr="005B7123" w:rsidRDefault="007A30E7" w:rsidP="007A30E7">
      <w:pPr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в) жены дяди Якова.</w:t>
      </w:r>
    </w:p>
    <w:p w:rsidR="00D40596" w:rsidRPr="005B7123" w:rsidRDefault="00D40596" w:rsidP="00D4059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7123">
        <w:rPr>
          <w:rFonts w:ascii="Times New Roman" w:hAnsi="Times New Roman" w:cs="Times New Roman"/>
          <w:b/>
          <w:lang w:val="en-US"/>
        </w:rPr>
        <w:t>II</w:t>
      </w:r>
      <w:r w:rsidR="00CC75A8" w:rsidRPr="005B7123">
        <w:rPr>
          <w:rFonts w:ascii="Times New Roman" w:hAnsi="Times New Roman" w:cs="Times New Roman"/>
          <w:b/>
        </w:rPr>
        <w:t>. Работа над легендой о Данко.</w:t>
      </w:r>
    </w:p>
    <w:p w:rsidR="00D40596" w:rsidRPr="005B7123" w:rsidRDefault="00D40596" w:rsidP="00D40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Среди рассказов Горького есть реалистические и романтические произведения.</w:t>
      </w: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— Вспомните, какие произведения называются реалистическими? романтическими?</w:t>
      </w: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  <w:u w:val="single"/>
        </w:rPr>
      </w:pPr>
      <w:r w:rsidRPr="005B7123">
        <w:rPr>
          <w:rFonts w:ascii="Times New Roman" w:hAnsi="Times New Roman" w:cs="Times New Roman"/>
          <w:u w:val="single"/>
        </w:rPr>
        <w:t>1. Запишите в тетрадь.</w:t>
      </w: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  <w:b/>
          <w:i/>
        </w:rPr>
        <w:t>Реалистические произведения</w:t>
      </w:r>
      <w:r w:rsidRPr="005B7123">
        <w:rPr>
          <w:rFonts w:ascii="Times New Roman" w:hAnsi="Times New Roman" w:cs="Times New Roman"/>
        </w:rPr>
        <w:t xml:space="preserve"> — изображение типических характеров в типических обстоятельствах при верности деталей.</w:t>
      </w: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  <w:b/>
          <w:i/>
        </w:rPr>
        <w:t>Романтические произведения</w:t>
      </w:r>
      <w:r w:rsidRPr="005B7123">
        <w:rPr>
          <w:rFonts w:ascii="Times New Roman" w:hAnsi="Times New Roman" w:cs="Times New Roman"/>
        </w:rPr>
        <w:t xml:space="preserve"> — изображение событий с субъективной позиции автора, что ведет к выдвижению на первый план исключительных характеров или сюжетов, то есть, «как в книге», а не как в жизни.</w:t>
      </w: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Романтический характер ранних рассказов Горького – выражение стремления молодого писателя «возвыситься над действительностью, взглянуть на дело текущего дня с высоты… прекрасных целей». Рисуя романтических героев, писатель выражает свое субъективное отношение к ним. Они служили, служат и будут служить «призывом гордым к свободе, к свету». «Пускай ты умер, но капли крови твоей </w:t>
      </w:r>
      <w:r w:rsidRPr="005B7123">
        <w:rPr>
          <w:rFonts w:ascii="Times New Roman" w:hAnsi="Times New Roman" w:cs="Times New Roman"/>
        </w:rPr>
        <w:lastRenderedPageBreak/>
        <w:t>горячей, как искры, вспыхнут во мраке жизни и много смелых сердец зажгут безумной жаждой свободы света.</w:t>
      </w: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Безумству </w:t>
      </w:r>
      <w:proofErr w:type="gramStart"/>
      <w:r w:rsidRPr="005B7123">
        <w:rPr>
          <w:rFonts w:ascii="Times New Roman" w:hAnsi="Times New Roman" w:cs="Times New Roman"/>
        </w:rPr>
        <w:t>храбрых</w:t>
      </w:r>
      <w:proofErr w:type="gramEnd"/>
      <w:r w:rsidRPr="005B7123">
        <w:rPr>
          <w:rFonts w:ascii="Times New Roman" w:hAnsi="Times New Roman" w:cs="Times New Roman"/>
        </w:rPr>
        <w:t xml:space="preserve"> поем мы славу».</w:t>
      </w:r>
    </w:p>
    <w:p w:rsidR="00D40596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 - </w:t>
      </w:r>
      <w:r w:rsidR="00D40596" w:rsidRPr="005B7123">
        <w:rPr>
          <w:rFonts w:ascii="Times New Roman" w:hAnsi="Times New Roman" w:cs="Times New Roman"/>
        </w:rPr>
        <w:t>К каким произведениям — романтическим, реалистическим — относятся повесть «Детство» и рассказ «Старуха Изергиль»?</w:t>
      </w: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  <w:u w:val="single"/>
        </w:rPr>
      </w:pPr>
      <w:r w:rsidRPr="005B7123">
        <w:rPr>
          <w:rFonts w:ascii="Times New Roman" w:hAnsi="Times New Roman" w:cs="Times New Roman"/>
          <w:u w:val="single"/>
        </w:rPr>
        <w:t>2.Анализ легенды о Данко. (стр. 80-83 – новые; стр. 85-89 – старые)</w:t>
      </w:r>
    </w:p>
    <w:p w:rsidR="00D40596" w:rsidRPr="005B7123" w:rsidRDefault="00D40596" w:rsidP="00D40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Прочитать начало легенды, ответить на вопросы:</w:t>
      </w:r>
    </w:p>
    <w:p w:rsidR="00D40596" w:rsidRPr="005B7123" w:rsidRDefault="00D40596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1) Где происходят события легенды?</w:t>
      </w:r>
    </w:p>
    <w:p w:rsidR="00CC75A8" w:rsidRPr="005B7123" w:rsidRDefault="00CC75A8" w:rsidP="00CC75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Прочитать, ответить на вопросы:</w:t>
      </w:r>
    </w:p>
    <w:p w:rsidR="00D40596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>2) З</w:t>
      </w:r>
      <w:r w:rsidR="00D40596" w:rsidRPr="005B7123">
        <w:rPr>
          <w:rFonts w:ascii="Times New Roman" w:hAnsi="Times New Roman" w:cs="Times New Roman"/>
        </w:rPr>
        <w:t>ачитать описание пути. Описание грозы над лесом. Подчеркнуть поэтичность языка (сравнения, метафоры, эпитеты).</w:t>
      </w: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3) </w:t>
      </w:r>
      <w:r w:rsidR="00D40596" w:rsidRPr="005B7123">
        <w:rPr>
          <w:rFonts w:ascii="Times New Roman" w:hAnsi="Times New Roman" w:cs="Times New Roman"/>
        </w:rPr>
        <w:t>Чем отличается Данко от окружающих его людей</w:t>
      </w:r>
    </w:p>
    <w:p w:rsidR="00D40596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4) </w:t>
      </w:r>
      <w:r w:rsidR="00D40596" w:rsidRPr="005B7123">
        <w:rPr>
          <w:rFonts w:ascii="Times New Roman" w:hAnsi="Times New Roman" w:cs="Times New Roman"/>
        </w:rPr>
        <w:t>В чем, по мнению людей, вина Данко?</w:t>
      </w: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5) </w:t>
      </w:r>
      <w:r w:rsidR="00D40596" w:rsidRPr="005B7123">
        <w:rPr>
          <w:rFonts w:ascii="Times New Roman" w:hAnsi="Times New Roman" w:cs="Times New Roman"/>
        </w:rPr>
        <w:t xml:space="preserve">Почему в его </w:t>
      </w:r>
      <w:proofErr w:type="gramStart"/>
      <w:r w:rsidR="00D40596" w:rsidRPr="005B7123">
        <w:rPr>
          <w:rFonts w:ascii="Times New Roman" w:hAnsi="Times New Roman" w:cs="Times New Roman"/>
        </w:rPr>
        <w:t>сердце</w:t>
      </w:r>
      <w:proofErr w:type="gramEnd"/>
      <w:r w:rsidR="00D40596" w:rsidRPr="005B7123">
        <w:rPr>
          <w:rFonts w:ascii="Times New Roman" w:hAnsi="Times New Roman" w:cs="Times New Roman"/>
        </w:rPr>
        <w:t xml:space="preserve"> вскипевшее на них негодование угасло</w:t>
      </w: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</w:rPr>
        <w:t xml:space="preserve">6) </w:t>
      </w:r>
      <w:r w:rsidR="00D40596" w:rsidRPr="005B7123">
        <w:rPr>
          <w:rFonts w:ascii="Times New Roman" w:hAnsi="Times New Roman" w:cs="Times New Roman"/>
        </w:rPr>
        <w:t>Что сделал для людей Данко? Что изумило их?</w:t>
      </w: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</w:rPr>
        <w:t xml:space="preserve">7) </w:t>
      </w:r>
      <w:r w:rsidR="00D40596" w:rsidRPr="005B7123">
        <w:rPr>
          <w:rFonts w:ascii="Times New Roman" w:hAnsi="Times New Roman" w:cs="Times New Roman"/>
        </w:rPr>
        <w:t>Как велика благодарность людей Данко?</w:t>
      </w: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</w:rPr>
      </w:pPr>
      <w:r w:rsidRPr="005B7123">
        <w:rPr>
          <w:rFonts w:ascii="Times New Roman" w:hAnsi="Times New Roman" w:cs="Times New Roman"/>
        </w:rPr>
        <w:t xml:space="preserve">8) </w:t>
      </w:r>
      <w:r w:rsidR="00D40596" w:rsidRPr="005B7123">
        <w:rPr>
          <w:rFonts w:ascii="Times New Roman" w:hAnsi="Times New Roman" w:cs="Times New Roman"/>
        </w:rPr>
        <w:t>Какова тема отрывка?</w:t>
      </w:r>
    </w:p>
    <w:p w:rsidR="00D40596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 xml:space="preserve">9) </w:t>
      </w:r>
      <w:r w:rsidR="00D40596" w:rsidRPr="005B7123">
        <w:rPr>
          <w:rFonts w:ascii="Times New Roman" w:hAnsi="Times New Roman" w:cs="Times New Roman"/>
        </w:rPr>
        <w:t>Какова основная мысль</w:t>
      </w:r>
      <w:r w:rsidRPr="005B7123">
        <w:rPr>
          <w:rFonts w:ascii="Times New Roman" w:hAnsi="Times New Roman" w:cs="Times New Roman"/>
        </w:rPr>
        <w:t>?</w:t>
      </w: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CC75A8" w:rsidRPr="005B7123" w:rsidRDefault="00CC75A8" w:rsidP="00D40596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ab/>
      </w:r>
      <w:r w:rsidRPr="005B7123">
        <w:rPr>
          <w:rFonts w:ascii="Times New Roman" w:hAnsi="Times New Roman" w:cs="Times New Roman"/>
        </w:rPr>
        <w:tab/>
      </w:r>
      <w:r w:rsidRPr="005B7123">
        <w:rPr>
          <w:rFonts w:ascii="Times New Roman" w:hAnsi="Times New Roman" w:cs="Times New Roman"/>
        </w:rPr>
        <w:tab/>
      </w:r>
      <w:r w:rsidRPr="005B7123">
        <w:rPr>
          <w:rFonts w:ascii="Times New Roman" w:hAnsi="Times New Roman" w:cs="Times New Roman"/>
          <w:b/>
        </w:rPr>
        <w:t>Домашнее задание:</w:t>
      </w:r>
      <w:r w:rsidRPr="005B7123">
        <w:rPr>
          <w:rFonts w:ascii="Times New Roman" w:hAnsi="Times New Roman" w:cs="Times New Roman"/>
        </w:rPr>
        <w:t xml:space="preserve"> дочитать легенду, ответить на вопросы.</w:t>
      </w:r>
    </w:p>
    <w:p w:rsidR="00CC75A8" w:rsidRPr="005B7123" w:rsidRDefault="00CC75A8" w:rsidP="00CC75A8">
      <w:pPr>
        <w:spacing w:after="0" w:line="240" w:lineRule="auto"/>
        <w:ind w:left="2832"/>
        <w:jc w:val="both"/>
        <w:rPr>
          <w:rFonts w:ascii="Times New Roman" w:hAnsi="Times New Roman" w:cs="Times New Roman"/>
        </w:rPr>
      </w:pPr>
      <w:r w:rsidRPr="005B7123">
        <w:rPr>
          <w:rFonts w:ascii="Times New Roman" w:hAnsi="Times New Roman" w:cs="Times New Roman"/>
        </w:rPr>
        <w:tab/>
      </w:r>
      <w:r w:rsidRPr="005B7123">
        <w:rPr>
          <w:rFonts w:ascii="Times New Roman" w:hAnsi="Times New Roman" w:cs="Times New Roman"/>
        </w:rPr>
        <w:tab/>
        <w:t>Написать небольшое эссе, отвечая на вопрос: «Как вы думаете</w:t>
      </w:r>
      <w:proofErr w:type="gramStart"/>
      <w:r w:rsidRPr="005B7123">
        <w:rPr>
          <w:rFonts w:ascii="Times New Roman" w:hAnsi="Times New Roman" w:cs="Times New Roman"/>
        </w:rPr>
        <w:t>,с</w:t>
      </w:r>
      <w:proofErr w:type="gramEnd"/>
      <w:r w:rsidRPr="005B7123">
        <w:rPr>
          <w:rFonts w:ascii="Times New Roman" w:hAnsi="Times New Roman" w:cs="Times New Roman"/>
        </w:rPr>
        <w:t>тоили ли люди, которых Данко вывел на свет, вырванного из груди сердца Данко?</w:t>
      </w:r>
    </w:p>
    <w:p w:rsidR="007A30E7" w:rsidRPr="005B7123" w:rsidRDefault="007A30E7" w:rsidP="007A30E7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7A30E7" w:rsidRPr="005B7123" w:rsidRDefault="007A30E7" w:rsidP="007A30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A30E7" w:rsidRPr="005B7123" w:rsidRDefault="007A30E7" w:rsidP="007A30E7">
      <w:pPr>
        <w:spacing w:after="0"/>
        <w:jc w:val="both"/>
        <w:rPr>
          <w:rFonts w:ascii="Times New Roman" w:hAnsi="Times New Roman" w:cs="Times New Roman"/>
          <w:b/>
        </w:rPr>
      </w:pPr>
    </w:p>
    <w:sectPr w:rsidR="007A30E7" w:rsidRPr="005B7123" w:rsidSect="007A30E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0E7"/>
    <w:rsid w:val="005B7123"/>
    <w:rsid w:val="007A30E7"/>
    <w:rsid w:val="007E3D72"/>
    <w:rsid w:val="00AC7E8F"/>
    <w:rsid w:val="00B72087"/>
    <w:rsid w:val="00CC75A8"/>
    <w:rsid w:val="00D40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3</cp:revision>
  <dcterms:created xsi:type="dcterms:W3CDTF">2020-04-07T07:38:00Z</dcterms:created>
  <dcterms:modified xsi:type="dcterms:W3CDTF">2020-04-11T10:31:00Z</dcterms:modified>
</cp:coreProperties>
</file>